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D248BF" w14:textId="7A6C1BA5" w:rsidR="00DD7A8E" w:rsidRDefault="00DD7A8E" w:rsidP="00DD7A8E">
      <w:pPr>
        <w:rPr>
          <w:rFonts w:ascii="Calibri" w:hAnsi="Calibri"/>
          <w:b/>
          <w:color w:val="000000" w:themeColor="text1"/>
          <w:sz w:val="22"/>
          <w:szCs w:val="22"/>
        </w:rPr>
      </w:pPr>
      <w:r w:rsidRPr="00713A2D">
        <w:rPr>
          <w:rFonts w:ascii="Arial" w:hAnsi="Arial" w:cs="Arial"/>
          <w:b/>
          <w:color w:val="000000" w:themeColor="text1"/>
          <w:sz w:val="22"/>
          <w:szCs w:val="22"/>
        </w:rPr>
        <w:t xml:space="preserve">Case Study </w:t>
      </w:r>
      <w:r w:rsidR="00E43ED1">
        <w:rPr>
          <w:rFonts w:ascii="Arial" w:hAnsi="Arial" w:cs="Arial"/>
          <w:b/>
          <w:color w:val="000000" w:themeColor="text1"/>
          <w:sz w:val="22"/>
          <w:szCs w:val="22"/>
        </w:rPr>
        <w:t>Assignment</w:t>
      </w:r>
      <w:bookmarkStart w:id="0" w:name="_GoBack"/>
      <w:bookmarkEnd w:id="0"/>
      <w:r w:rsidRPr="00713A2D">
        <w:rPr>
          <w:rFonts w:ascii="Arial" w:hAnsi="Arial" w:cs="Arial"/>
          <w:b/>
          <w:color w:val="000000" w:themeColor="text1"/>
          <w:sz w:val="22"/>
          <w:szCs w:val="22"/>
        </w:rPr>
        <w:t xml:space="preserve"> Grading Rubric</w:t>
      </w:r>
      <w:r w:rsidRPr="00713A2D">
        <w:rPr>
          <w:rFonts w:ascii="Calibri" w:hAnsi="Calibri"/>
          <w:b/>
          <w:color w:val="000000" w:themeColor="text1"/>
          <w:sz w:val="22"/>
          <w:szCs w:val="22"/>
        </w:rPr>
        <w:t xml:space="preserve">:  </w:t>
      </w:r>
      <w:r>
        <w:rPr>
          <w:rFonts w:ascii="Calibri" w:hAnsi="Calibri"/>
          <w:b/>
          <w:color w:val="000000" w:themeColor="text1"/>
          <w:sz w:val="22"/>
          <w:szCs w:val="22"/>
        </w:rPr>
        <w:t>___________________________________________</w:t>
      </w:r>
    </w:p>
    <w:p w14:paraId="0063F761" w14:textId="77777777" w:rsidR="00DD7A8E" w:rsidRDefault="00DD7A8E" w:rsidP="00DD7A8E">
      <w:pPr>
        <w:rPr>
          <w:rFonts w:ascii="Calibri" w:hAnsi="Calibri"/>
          <w:b/>
          <w:color w:val="000000" w:themeColor="text1"/>
          <w:sz w:val="22"/>
          <w:szCs w:val="22"/>
        </w:rPr>
      </w:pPr>
    </w:p>
    <w:p w14:paraId="72D5E917" w14:textId="5112C92A" w:rsidR="00DD7A8E" w:rsidRDefault="00DD7A8E" w:rsidP="00DD7A8E">
      <w:pPr>
        <w:rPr>
          <w:rFonts w:ascii="Arial" w:hAnsi="Arial" w:cs="Arial"/>
          <w:color w:val="000000" w:themeColor="text1"/>
          <w:sz w:val="22"/>
          <w:szCs w:val="22"/>
        </w:rPr>
      </w:pPr>
      <w:r w:rsidRPr="00713A2D">
        <w:rPr>
          <w:rFonts w:ascii="Arial" w:hAnsi="Arial" w:cs="Arial"/>
          <w:color w:val="000000" w:themeColor="text1"/>
          <w:sz w:val="22"/>
          <w:szCs w:val="22"/>
        </w:rPr>
        <w:t>Your work will be assessed using the following rubric.</w:t>
      </w:r>
    </w:p>
    <w:p w14:paraId="58BC302A" w14:textId="4690A847" w:rsidR="00E43ED1" w:rsidRDefault="00E43ED1" w:rsidP="00DD7A8E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369490A6" w14:textId="7C7DF682" w:rsidR="00E43ED1" w:rsidRDefault="00E43ED1" w:rsidP="00DD7A8E">
      <w:pPr>
        <w:rPr>
          <w:rFonts w:ascii="Arial" w:hAnsi="Arial" w:cs="Arial"/>
          <w:color w:val="000000" w:themeColor="text1"/>
          <w:sz w:val="22"/>
          <w:szCs w:val="22"/>
        </w:rPr>
      </w:pPr>
    </w:p>
    <w:tbl>
      <w:tblPr>
        <w:tblpPr w:leftFromText="180" w:rightFromText="180" w:vertAnchor="text" w:tblpXSpec="center" w:tblpY="1"/>
        <w:tblOverlap w:val="never"/>
        <w:tblW w:w="93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48"/>
        <w:gridCol w:w="2160"/>
      </w:tblGrid>
      <w:tr w:rsidR="00E43ED1" w:rsidRPr="00B14E05" w14:paraId="065F4D57" w14:textId="77777777" w:rsidTr="00BA5BE6">
        <w:tc>
          <w:tcPr>
            <w:tcW w:w="7148" w:type="dxa"/>
          </w:tcPr>
          <w:p w14:paraId="7FD30F39" w14:textId="77777777" w:rsidR="00E43ED1" w:rsidRPr="00C20C5E" w:rsidRDefault="00E43ED1" w:rsidP="00BA5BE6">
            <w:pPr>
              <w:spacing w:beforeAutospacing="1" w:afterAutospacing="1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Case Study </w:t>
            </w:r>
            <w:r w:rsidRPr="00C20C5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Grading Rubric </w:t>
            </w:r>
          </w:p>
        </w:tc>
        <w:tc>
          <w:tcPr>
            <w:tcW w:w="2160" w:type="dxa"/>
          </w:tcPr>
          <w:p w14:paraId="5EFC0BD8" w14:textId="77777777" w:rsidR="00E43ED1" w:rsidRPr="00C20C5E" w:rsidRDefault="00E43ED1" w:rsidP="00BA5BE6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20C5E">
              <w:rPr>
                <w:rFonts w:ascii="Arial" w:hAnsi="Arial" w:cs="Arial"/>
                <w:b/>
                <w:sz w:val="22"/>
                <w:szCs w:val="22"/>
              </w:rPr>
              <w:t>Possible Points</w:t>
            </w:r>
          </w:p>
        </w:tc>
      </w:tr>
      <w:tr w:rsidR="00E43ED1" w:rsidRPr="00B14E05" w14:paraId="6D0023C1" w14:textId="77777777" w:rsidTr="00BA5BE6">
        <w:tc>
          <w:tcPr>
            <w:tcW w:w="7148" w:type="dxa"/>
          </w:tcPr>
          <w:p w14:paraId="1126BD5A" w14:textId="195B6234" w:rsidR="00E43ED1" w:rsidRPr="007D20EA" w:rsidRDefault="00E43ED1" w:rsidP="00BA5BE6">
            <w:pPr>
              <w:pStyle w:val="NoSpacing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 xml:space="preserve">Completeness of Answers </w:t>
            </w:r>
            <w:r>
              <w:rPr>
                <w:rFonts w:ascii="Arial" w:hAnsi="Arial" w:cs="Arial"/>
              </w:rPr>
              <w:t>–</w:t>
            </w:r>
            <w:r w:rsidRPr="00C20C5E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Thoroughly answered each of the Case Study questions, demonstrating analysis of the presented situation and the ability to apply course materials.</w:t>
            </w:r>
            <w:r w:rsidRPr="00C20C5E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br/>
            </w:r>
          </w:p>
        </w:tc>
        <w:tc>
          <w:tcPr>
            <w:tcW w:w="2160" w:type="dxa"/>
          </w:tcPr>
          <w:p w14:paraId="163AE8C2" w14:textId="77777777" w:rsidR="00E43ED1" w:rsidRPr="00C20C5E" w:rsidRDefault="00E43ED1" w:rsidP="00BA5BE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</w:t>
            </w:r>
          </w:p>
        </w:tc>
      </w:tr>
      <w:tr w:rsidR="00E43ED1" w:rsidRPr="00B14E05" w14:paraId="31F22C3E" w14:textId="77777777" w:rsidTr="00BA5BE6">
        <w:tc>
          <w:tcPr>
            <w:tcW w:w="7148" w:type="dxa"/>
          </w:tcPr>
          <w:p w14:paraId="396895AE" w14:textId="61D32028" w:rsidR="00E43ED1" w:rsidRPr="007D20EA" w:rsidRDefault="00E43ED1" w:rsidP="00BA5BE6">
            <w:pPr>
              <w:pStyle w:val="NoSpacing"/>
              <w:rPr>
                <w:rFonts w:ascii="Arial" w:hAnsi="Arial" w:cs="Arial"/>
              </w:rPr>
            </w:pPr>
            <w:r w:rsidRPr="00C20C5E">
              <w:rPr>
                <w:rFonts w:ascii="Arial" w:hAnsi="Arial" w:cs="Arial"/>
                <w:b/>
                <w:bCs/>
              </w:rPr>
              <w:t>Application and Comprehension</w:t>
            </w:r>
            <w:r w:rsidRPr="00C20C5E">
              <w:rPr>
                <w:rFonts w:ascii="Arial" w:hAnsi="Arial" w:cs="Arial"/>
              </w:rPr>
              <w:t>- Apply organizational concepts and separate personal opinion from supported conclusion; demonstrate comprehension of material. </w:t>
            </w:r>
            <w:r>
              <w:rPr>
                <w:rFonts w:ascii="Arial" w:hAnsi="Arial" w:cs="Arial"/>
              </w:rPr>
              <w:br/>
            </w:r>
          </w:p>
        </w:tc>
        <w:tc>
          <w:tcPr>
            <w:tcW w:w="2160" w:type="dxa"/>
          </w:tcPr>
          <w:p w14:paraId="7C4303B5" w14:textId="77777777" w:rsidR="00E43ED1" w:rsidRPr="00C20C5E" w:rsidRDefault="00E43ED1" w:rsidP="00BA5BE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</w:t>
            </w:r>
          </w:p>
        </w:tc>
      </w:tr>
      <w:tr w:rsidR="00E43ED1" w:rsidRPr="00B14E05" w14:paraId="7B25E963" w14:textId="77777777" w:rsidTr="00BA5BE6">
        <w:tc>
          <w:tcPr>
            <w:tcW w:w="7148" w:type="dxa"/>
          </w:tcPr>
          <w:p w14:paraId="3298192C" w14:textId="7B85925E" w:rsidR="00E43ED1" w:rsidRPr="00C20C5E" w:rsidRDefault="00E43ED1" w:rsidP="00BA5BE6">
            <w:pPr>
              <w:spacing w:beforeAutospacing="1" w:afterAutospacing="1"/>
              <w:ind w:left="36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20C5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Points Possible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br/>
            </w:r>
          </w:p>
        </w:tc>
        <w:tc>
          <w:tcPr>
            <w:tcW w:w="2160" w:type="dxa"/>
          </w:tcPr>
          <w:p w14:paraId="100A6DE0" w14:textId="77777777" w:rsidR="00E43ED1" w:rsidRPr="00C20C5E" w:rsidRDefault="00E43ED1" w:rsidP="00BA5BE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40</w:t>
            </w:r>
          </w:p>
        </w:tc>
      </w:tr>
    </w:tbl>
    <w:p w14:paraId="0766E100" w14:textId="10D27593" w:rsidR="00E43ED1" w:rsidRDefault="00E43ED1" w:rsidP="00DD7A8E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74F54132" w14:textId="77777777" w:rsidR="00E43ED1" w:rsidRPr="00713A2D" w:rsidRDefault="00E43ED1" w:rsidP="00DD7A8E">
      <w:pPr>
        <w:rPr>
          <w:rFonts w:ascii="Calibri" w:hAnsi="Calibri"/>
          <w:color w:val="000000" w:themeColor="text1"/>
          <w:sz w:val="22"/>
          <w:szCs w:val="22"/>
        </w:rPr>
      </w:pPr>
    </w:p>
    <w:p w14:paraId="135C091A" w14:textId="77777777" w:rsidR="00DD7A8E" w:rsidRPr="004A5FB1" w:rsidRDefault="00DD7A8E" w:rsidP="00DD7A8E">
      <w:pPr>
        <w:widowControl w:val="0"/>
        <w:autoSpaceDE w:val="0"/>
        <w:autoSpaceDN w:val="0"/>
        <w:adjustRightInd w:val="0"/>
        <w:rPr>
          <w:rFonts w:ascii="Arial" w:hAnsi="Arial" w:cs="Arial"/>
          <w:color w:val="FF0000"/>
          <w:sz w:val="22"/>
          <w:szCs w:val="22"/>
        </w:rPr>
      </w:pPr>
    </w:p>
    <w:p w14:paraId="764630DB" w14:textId="77777777" w:rsidR="00237772" w:rsidRDefault="00E43ED1"/>
    <w:sectPr w:rsidR="00237772" w:rsidSect="00DD7A8E">
      <w:pgSz w:w="12240" w:h="15840"/>
      <w:pgMar w:top="1008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A15967"/>
    <w:multiLevelType w:val="hybridMultilevel"/>
    <w:tmpl w:val="7622718E"/>
    <w:lvl w:ilvl="0" w:tplc="04090001">
      <w:start w:val="1"/>
      <w:numFmt w:val="bullet"/>
      <w:lvlText w:val=""/>
      <w:lvlJc w:val="left"/>
      <w:pPr>
        <w:ind w:left="775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7A8E"/>
    <w:rsid w:val="002453B2"/>
    <w:rsid w:val="002A32B6"/>
    <w:rsid w:val="00373E8C"/>
    <w:rsid w:val="00472AEC"/>
    <w:rsid w:val="005F7DC1"/>
    <w:rsid w:val="008D463B"/>
    <w:rsid w:val="009417B1"/>
    <w:rsid w:val="00A11616"/>
    <w:rsid w:val="00C65A3D"/>
    <w:rsid w:val="00D71F02"/>
    <w:rsid w:val="00DD7A8E"/>
    <w:rsid w:val="00E27155"/>
    <w:rsid w:val="00E43ED1"/>
    <w:rsid w:val="00EB62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77A68D"/>
  <w15:chartTrackingRefBased/>
  <w15:docId w15:val="{4BC93B35-6ED9-9349-BC2D-CAA7C4ADC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DD7A8E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next w:val="Normal"/>
    <w:link w:val="Heading1Char"/>
    <w:uiPriority w:val="99"/>
    <w:qFormat/>
    <w:rsid w:val="00D71F02"/>
    <w:pPr>
      <w:spacing w:line="240" w:lineRule="atLeast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D7A8E"/>
    <w:rPr>
      <w:sz w:val="22"/>
      <w:szCs w:val="22"/>
    </w:rPr>
  </w:style>
  <w:style w:type="character" w:customStyle="1" w:styleId="Heading1Char">
    <w:name w:val="Heading 1 Char"/>
    <w:basedOn w:val="DefaultParagraphFont"/>
    <w:link w:val="Heading1"/>
    <w:uiPriority w:val="99"/>
    <w:rsid w:val="00D71F02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82</Words>
  <Characters>471</Characters>
  <Application>Microsoft Office Word</Application>
  <DocSecurity>0</DocSecurity>
  <Lines>3</Lines>
  <Paragraphs>1</Paragraphs>
  <ScaleCrop>false</ScaleCrop>
  <Company/>
  <LinksUpToDate>false</LinksUpToDate>
  <CharactersWithSpaces>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Becky Spain</dc:creator>
  <cp:keywords/>
  <dc:description/>
  <cp:lastModifiedBy>Becky Spain</cp:lastModifiedBy>
  <cp:revision>3</cp:revision>
  <dcterms:created xsi:type="dcterms:W3CDTF">2019-05-21T02:59:00Z</dcterms:created>
  <dcterms:modified xsi:type="dcterms:W3CDTF">2019-05-21T02:59:00Z</dcterms:modified>
</cp:coreProperties>
</file>